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7F855" w14:textId="77777777" w:rsidR="00F92D1A" w:rsidRDefault="00D7286B" w:rsidP="00D7286B">
      <w:pPr>
        <w:jc w:val="center"/>
        <w:rPr>
          <w:b/>
          <w:bCs/>
          <w:sz w:val="28"/>
          <w:szCs w:val="28"/>
        </w:rPr>
      </w:pPr>
      <w:r w:rsidRPr="00D7286B">
        <w:rPr>
          <w:b/>
          <w:bCs/>
          <w:sz w:val="28"/>
          <w:szCs w:val="28"/>
        </w:rPr>
        <w:t>MEMORIA DE CALCULO</w:t>
      </w:r>
    </w:p>
    <w:p w14:paraId="79EE9451" w14:textId="534DE49F" w:rsidR="00C1481E" w:rsidRPr="00D7286B" w:rsidRDefault="00F92D1A" w:rsidP="00F92D1A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conforme </w:t>
      </w:r>
      <w:r w:rsidRPr="00D7286B">
        <w:rPr>
          <w:b/>
          <w:bCs/>
          <w:sz w:val="28"/>
          <w:szCs w:val="28"/>
        </w:rPr>
        <w:t>projeto</w:t>
      </w:r>
      <w:r w:rsidR="00D7286B" w:rsidRPr="00D7286B">
        <w:rPr>
          <w:b/>
          <w:bCs/>
          <w:sz w:val="28"/>
          <w:szCs w:val="28"/>
        </w:rPr>
        <w:t xml:space="preserve"> FNDE</w:t>
      </w:r>
    </w:p>
    <w:p w14:paraId="7A504B47" w14:textId="7564D1E9" w:rsidR="00D7286B" w:rsidRDefault="00D7286B" w:rsidP="00D7286B">
      <w:pPr>
        <w:jc w:val="center"/>
      </w:pPr>
    </w:p>
    <w:p w14:paraId="3EE36873" w14:textId="77777777" w:rsidR="00F92D1A" w:rsidRDefault="00F92D1A" w:rsidP="00F92D1A">
      <w:r>
        <w:rPr>
          <w:sz w:val="24"/>
          <w:szCs w:val="24"/>
        </w:rPr>
        <w:t xml:space="preserve">Obra: </w:t>
      </w:r>
      <w:r w:rsidR="00D7286B">
        <w:rPr>
          <w:sz w:val="24"/>
          <w:szCs w:val="24"/>
        </w:rPr>
        <w:t>E</w:t>
      </w:r>
      <w:r w:rsidR="00D7286B" w:rsidRPr="00D7286B">
        <w:rPr>
          <w:sz w:val="24"/>
          <w:szCs w:val="24"/>
        </w:rPr>
        <w:t>SCOLA NOVA BAIRRO MORADA NOVA</w:t>
      </w:r>
    </w:p>
    <w:p w14:paraId="37D5BFDF" w14:textId="4CEA2066" w:rsidR="00D7286B" w:rsidRPr="00F92D1A" w:rsidRDefault="00F92D1A" w:rsidP="00F92D1A">
      <w:r>
        <w:t>Endereço:</w:t>
      </w:r>
      <w:r w:rsidR="00D92D84">
        <w:t xml:space="preserve"> AV.</w:t>
      </w:r>
      <w:r w:rsidR="00D92D84" w:rsidRPr="00D92D84">
        <w:t xml:space="preserve"> DAS </w:t>
      </w:r>
      <w:r w:rsidR="00D92D84" w:rsidRPr="00D92D84">
        <w:t>ACÁCIAS, A</w:t>
      </w:r>
      <w:r w:rsidR="00D92D84" w:rsidRPr="00D92D84">
        <w:t xml:space="preserve"> DOS JACARANDAS,</w:t>
      </w:r>
      <w:r w:rsidR="00D92D84">
        <w:t xml:space="preserve"> AV.</w:t>
      </w:r>
      <w:r w:rsidR="00D92D84" w:rsidRPr="00D92D84">
        <w:t xml:space="preserve"> DAS FAVEIRAS E ALAMEDA </w:t>
      </w:r>
      <w:r w:rsidR="00D92D84">
        <w:t>B</w:t>
      </w:r>
      <w:r w:rsidR="00D92D84" w:rsidRPr="00D92D84">
        <w:t>.</w:t>
      </w:r>
      <w:r>
        <w:t xml:space="preserve"> </w:t>
      </w:r>
      <w:r w:rsidR="00D7286B" w:rsidRPr="00D7286B">
        <w:rPr>
          <w:sz w:val="24"/>
          <w:szCs w:val="24"/>
        </w:rPr>
        <w:t>PATROCÍNIO-MG</w:t>
      </w:r>
    </w:p>
    <w:p w14:paraId="07F99CA0" w14:textId="7EFC9832" w:rsidR="00D7286B" w:rsidRDefault="00D7286B" w:rsidP="00F92D1A">
      <w:r w:rsidRPr="00D7286B">
        <w:t>PRAZO PARA EXECUÇÃO: 12 MESES</w:t>
      </w:r>
    </w:p>
    <w:p w14:paraId="54929939" w14:textId="137AE02E" w:rsidR="00D7286B" w:rsidRDefault="00F92D1A" w:rsidP="00F92D1A">
      <w:r>
        <w:t xml:space="preserve">Os quantitativos apresentados na planilha orçamentária estão de acordo com os valores apresentados pelo Fundo Nacional de Desenvolvimento da Educação (FNDE), conforme poderá ser conferido no site: </w:t>
      </w:r>
    </w:p>
    <w:p w14:paraId="687AB9C5" w14:textId="4A0FBEF0" w:rsidR="00D7286B" w:rsidRDefault="00D7286B" w:rsidP="00D7286B">
      <w:r>
        <w:t xml:space="preserve">ÁREA DE PISO </w:t>
      </w:r>
      <w:r>
        <w:tab/>
      </w:r>
      <w:r>
        <w:tab/>
      </w:r>
      <w:r>
        <w:tab/>
      </w:r>
      <w:r w:rsidR="00AC262F">
        <w:t>250</w:t>
      </w:r>
      <w:r w:rsidR="00F92D1A">
        <w:t>0</w:t>
      </w:r>
      <w:r w:rsidR="00AC262F">
        <w:t>,00</w:t>
      </w:r>
      <w:r>
        <w:t>M²</w:t>
      </w:r>
      <w:r w:rsidR="00AC262F">
        <w:t xml:space="preserve"> (INCLUINDO PASSEIOS)</w:t>
      </w:r>
    </w:p>
    <w:p w14:paraId="2E20D4BB" w14:textId="12085676" w:rsidR="00D7286B" w:rsidRDefault="00AC262F" w:rsidP="00D7286B">
      <w:r>
        <w:t xml:space="preserve">ÁREA </w:t>
      </w:r>
      <w:r w:rsidR="00D7286B">
        <w:t>COBERT</w:t>
      </w:r>
      <w:r>
        <w:t>A</w:t>
      </w:r>
      <w:r w:rsidR="00D7286B">
        <w:tab/>
      </w:r>
      <w:r w:rsidR="00D7286B">
        <w:tab/>
      </w:r>
      <w:r w:rsidR="00D7286B">
        <w:tab/>
      </w:r>
      <w:r>
        <w:t>2171,33</w:t>
      </w:r>
      <w:r w:rsidR="00D7286B">
        <w:t>M²</w:t>
      </w:r>
    </w:p>
    <w:p w14:paraId="046969DC" w14:textId="2AC6B872" w:rsidR="00D7286B" w:rsidRDefault="00D7286B" w:rsidP="00D7286B">
      <w:r>
        <w:t>PINTURA</w:t>
      </w:r>
      <w:r>
        <w:tab/>
      </w:r>
      <w:r>
        <w:tab/>
      </w:r>
      <w:r>
        <w:tab/>
      </w:r>
      <w:r w:rsidR="003961F8">
        <w:t>5.000,00</w:t>
      </w:r>
      <w:r>
        <w:t>M²</w:t>
      </w:r>
    </w:p>
    <w:p w14:paraId="1CAC8C3A" w14:textId="2A84B919" w:rsidR="00D7286B" w:rsidRDefault="00D7286B" w:rsidP="00D7286B">
      <w:r>
        <w:t>VASOS</w:t>
      </w:r>
      <w:r>
        <w:tab/>
      </w:r>
      <w:r>
        <w:tab/>
      </w:r>
      <w:r>
        <w:tab/>
      </w:r>
      <w:r>
        <w:tab/>
      </w:r>
      <w:r w:rsidR="00AC262F">
        <w:t xml:space="preserve">19 </w:t>
      </w:r>
      <w:r>
        <w:t>UN</w:t>
      </w:r>
    </w:p>
    <w:p w14:paraId="6B5BBC28" w14:textId="5C70AD11" w:rsidR="00D7286B" w:rsidRDefault="00AC262F" w:rsidP="00D7286B">
      <w:r>
        <w:t>LUMINÁRIAS</w:t>
      </w:r>
      <w:r w:rsidR="00D7286B">
        <w:tab/>
      </w:r>
      <w:r w:rsidR="00D7286B">
        <w:tab/>
      </w:r>
      <w:r w:rsidR="00D7286B">
        <w:tab/>
      </w:r>
      <w:r>
        <w:t>344</w:t>
      </w:r>
      <w:r w:rsidR="00D7286B">
        <w:t>UN</w:t>
      </w:r>
    </w:p>
    <w:p w14:paraId="1ADB9680" w14:textId="52A3C1C9" w:rsidR="00D7286B" w:rsidRDefault="00D7286B" w:rsidP="00D7286B">
      <w:r>
        <w:t>PORTAS</w:t>
      </w:r>
      <w:r>
        <w:tab/>
      </w:r>
      <w:r>
        <w:tab/>
      </w:r>
      <w:r>
        <w:tab/>
      </w:r>
      <w:r w:rsidR="00AC262F">
        <w:t>72</w:t>
      </w:r>
      <w:r>
        <w:t>UN</w:t>
      </w:r>
      <w:r w:rsidR="00AC262F">
        <w:t xml:space="preserve"> (INCLUINDO PORTAS SANITÁRIOS)</w:t>
      </w:r>
    </w:p>
    <w:p w14:paraId="2685E8E5" w14:textId="1BD53D4D" w:rsidR="004A3BE2" w:rsidRDefault="00D7286B" w:rsidP="00D7286B">
      <w:r>
        <w:t>ALAMBRADO</w:t>
      </w:r>
      <w:r>
        <w:tab/>
      </w:r>
      <w:r>
        <w:tab/>
      </w:r>
      <w:r>
        <w:tab/>
      </w:r>
      <w:r w:rsidR="00AC262F">
        <w:t>0,00</w:t>
      </w:r>
      <w:r>
        <w:t>M²</w:t>
      </w:r>
    </w:p>
    <w:p w14:paraId="5E9D7B21" w14:textId="77777777" w:rsidR="004A3BE2" w:rsidRDefault="004A3BE2" w:rsidP="00D7286B"/>
    <w:p w14:paraId="2DA4DB19" w14:textId="2238800F" w:rsidR="004A3BE2" w:rsidRDefault="004A3BE2" w:rsidP="00D7286B">
      <w:r>
        <w:t>ITENS EXTRAS</w:t>
      </w:r>
    </w:p>
    <w:p w14:paraId="076E3B96" w14:textId="77777777" w:rsidR="00AB2374" w:rsidRDefault="00AB2374" w:rsidP="00AB2374">
      <w:r>
        <w:t>010003-</w:t>
      </w:r>
      <w:r w:rsidRPr="006556A6">
        <w:t>Fornecimento e colocação de placa dos serviços de engenharia em chapa galvanizada (3,00 X 1,50m)   - Governo do Estado - (Ampliação e / ou Reforma acima de R$ 30.000,00)</w:t>
      </w:r>
      <w:r>
        <w:t>. Na entrada da edificação. 1 unidade</w:t>
      </w:r>
    </w:p>
    <w:p w14:paraId="082F5A50" w14:textId="77777777" w:rsidR="00AB2374" w:rsidRDefault="00AB2374" w:rsidP="00AB2374">
      <w:r>
        <w:t>010004-</w:t>
      </w:r>
      <w:r w:rsidRPr="00B8207D">
        <w:t>Limpeza do terreno, raspagem, capina e queima manual</w:t>
      </w:r>
      <w:r>
        <w:t>. Figura irregular. Conforme medidas no projeto.</w:t>
      </w:r>
    </w:p>
    <w:p w14:paraId="6C95855B" w14:textId="6C861EF8" w:rsidR="004A3BE2" w:rsidRDefault="004A3BE2" w:rsidP="00D7286B">
      <w:r w:rsidRPr="004A3BE2">
        <w:t>010006</w:t>
      </w:r>
      <w:r>
        <w:t>-</w:t>
      </w:r>
      <w:r w:rsidRPr="004A3BE2">
        <w:t>Barracão em madeira, piso cimentado e cobertura em telhas de fibrocimento ondulada</w:t>
      </w:r>
      <w:r>
        <w:t>.  De acordo com planta 11,66 m x 3,00m = 35,00m²</w:t>
      </w:r>
    </w:p>
    <w:p w14:paraId="570D8D8D" w14:textId="6F0EEC74" w:rsidR="004A3BE2" w:rsidRDefault="004A3BE2" w:rsidP="00D7286B">
      <w:r w:rsidRPr="004A3BE2">
        <w:t>010007</w:t>
      </w:r>
      <w:r>
        <w:t>-</w:t>
      </w:r>
      <w:r w:rsidRPr="004A3BE2">
        <w:t>Barracão em</w:t>
      </w:r>
      <w:r w:rsidRPr="004A3BE2">
        <w:t xml:space="preserve"> madeira, piso cimentado e cobertura em telhas de fibrocimento ondulada para instalação sanitária.</w:t>
      </w:r>
      <w:r>
        <w:t xml:space="preserve"> De acordo com planta 9,33m x 3,00m = 28,00m²</w:t>
      </w:r>
    </w:p>
    <w:p w14:paraId="26DD921A" w14:textId="1D3ABEDF" w:rsidR="002D3EC7" w:rsidRDefault="002D3EC7" w:rsidP="00D7286B"/>
    <w:p w14:paraId="71B9392A" w14:textId="69D2FD63" w:rsidR="002D3EC7" w:rsidRDefault="002D3EC7" w:rsidP="00D7286B"/>
    <w:p w14:paraId="5E4FA5FD" w14:textId="012D719D" w:rsidR="002D3EC7" w:rsidRDefault="002D3EC7" w:rsidP="00D7286B">
      <w:r>
        <w:t>______________________</w:t>
      </w:r>
      <w:r>
        <w:tab/>
      </w:r>
      <w:r>
        <w:tab/>
      </w:r>
      <w:r>
        <w:tab/>
      </w:r>
      <w:r>
        <w:tab/>
        <w:t xml:space="preserve">         ____________________</w:t>
      </w:r>
    </w:p>
    <w:p w14:paraId="7E3E695F" w14:textId="7AE90867" w:rsidR="002D3EC7" w:rsidRDefault="002D3EC7" w:rsidP="002D3EC7">
      <w:pPr>
        <w:spacing w:after="0"/>
      </w:pPr>
      <w:r>
        <w:t xml:space="preserve">   Tiago Samuel Teixeira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Deiró</w:t>
      </w:r>
      <w:proofErr w:type="spellEnd"/>
      <w:r>
        <w:t xml:space="preserve"> Moreira Marra</w:t>
      </w:r>
    </w:p>
    <w:p w14:paraId="58F44F27" w14:textId="31C86F47" w:rsidR="002D3EC7" w:rsidRDefault="002D3EC7" w:rsidP="002D3EC7">
      <w:pPr>
        <w:spacing w:after="0"/>
      </w:pPr>
      <w:r>
        <w:t xml:space="preserve">      CREA: 149.357/D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262F">
        <w:t xml:space="preserve">           </w:t>
      </w:r>
      <w:r>
        <w:t>Prefeito</w:t>
      </w:r>
    </w:p>
    <w:p w14:paraId="35B4FA09" w14:textId="77777777" w:rsidR="002D3EC7" w:rsidRDefault="002D3EC7" w:rsidP="00D7286B"/>
    <w:p w14:paraId="0214E21E" w14:textId="77777777" w:rsidR="004A3BE2" w:rsidRDefault="004A3BE2" w:rsidP="00FF5253">
      <w:pPr>
        <w:jc w:val="center"/>
        <w:rPr>
          <w:b/>
          <w:bCs/>
          <w:sz w:val="28"/>
          <w:szCs w:val="28"/>
        </w:rPr>
      </w:pPr>
    </w:p>
    <w:p w14:paraId="4F4A2218" w14:textId="60FDC253" w:rsidR="00FF5253" w:rsidRDefault="00FF5253" w:rsidP="00FF5253">
      <w:pPr>
        <w:jc w:val="center"/>
        <w:rPr>
          <w:b/>
          <w:bCs/>
          <w:sz w:val="28"/>
          <w:szCs w:val="28"/>
        </w:rPr>
      </w:pPr>
      <w:r w:rsidRPr="00D7286B">
        <w:rPr>
          <w:b/>
          <w:bCs/>
          <w:sz w:val="28"/>
          <w:szCs w:val="28"/>
        </w:rPr>
        <w:t>MEMORIA DE CALCULO</w:t>
      </w:r>
    </w:p>
    <w:p w14:paraId="6A0AE236" w14:textId="77777777" w:rsidR="00FF5253" w:rsidRPr="00D7286B" w:rsidRDefault="00FF5253" w:rsidP="00FF5253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conforme </w:t>
      </w:r>
      <w:r w:rsidRPr="00D7286B">
        <w:rPr>
          <w:b/>
          <w:bCs/>
          <w:sz w:val="28"/>
          <w:szCs w:val="28"/>
        </w:rPr>
        <w:t>projeto FNDE</w:t>
      </w:r>
    </w:p>
    <w:p w14:paraId="3E95163F" w14:textId="77777777" w:rsidR="00FF5253" w:rsidRDefault="00FF5253" w:rsidP="00FF5253">
      <w:pPr>
        <w:jc w:val="center"/>
      </w:pPr>
    </w:p>
    <w:p w14:paraId="7883468D" w14:textId="32C9D5A4" w:rsidR="00FF5253" w:rsidRDefault="00FF5253" w:rsidP="00FF5253">
      <w:r>
        <w:rPr>
          <w:sz w:val="24"/>
          <w:szCs w:val="24"/>
        </w:rPr>
        <w:t>Obra: QUADRA E</w:t>
      </w:r>
      <w:r w:rsidRPr="00D7286B">
        <w:rPr>
          <w:sz w:val="24"/>
          <w:szCs w:val="24"/>
        </w:rPr>
        <w:t>SCOLA NOVA BAIRRO MORADA NOVA</w:t>
      </w:r>
    </w:p>
    <w:p w14:paraId="5F367CFE" w14:textId="4791E638" w:rsidR="00FF5253" w:rsidRPr="00F92D1A" w:rsidRDefault="00FF5253" w:rsidP="00FF5253">
      <w:r>
        <w:t>Endereço:</w:t>
      </w:r>
      <w:r w:rsidR="00D92D84">
        <w:t xml:space="preserve"> </w:t>
      </w:r>
      <w:r w:rsidR="00D92D84">
        <w:t>AV.</w:t>
      </w:r>
      <w:r w:rsidR="00D92D84" w:rsidRPr="00D92D84">
        <w:t xml:space="preserve"> DAS ACÁCIAS, A DOS JACARANDAS,</w:t>
      </w:r>
      <w:r w:rsidR="00D92D84">
        <w:t xml:space="preserve"> AV.</w:t>
      </w:r>
      <w:r w:rsidR="00D92D84" w:rsidRPr="00D92D84">
        <w:t xml:space="preserve"> DAS FAVEIRAS E ALAMEDA </w:t>
      </w:r>
      <w:r w:rsidR="00D92D84">
        <w:t>B</w:t>
      </w:r>
      <w:r w:rsidR="00D92D84" w:rsidRPr="00D92D84">
        <w:t>.</w:t>
      </w:r>
      <w:r w:rsidR="00D92D84">
        <w:t xml:space="preserve"> </w:t>
      </w:r>
      <w:r w:rsidR="00D92D84" w:rsidRPr="00D7286B">
        <w:rPr>
          <w:sz w:val="24"/>
          <w:szCs w:val="24"/>
        </w:rPr>
        <w:t>PATROCÍNIO-MG</w:t>
      </w:r>
      <w:r>
        <w:t xml:space="preserve"> </w:t>
      </w:r>
      <w:r w:rsidRPr="00D7286B">
        <w:rPr>
          <w:sz w:val="24"/>
          <w:szCs w:val="24"/>
        </w:rPr>
        <w:t>PATROCÍNIO-MG</w:t>
      </w:r>
    </w:p>
    <w:p w14:paraId="4865FA29" w14:textId="4D04EFC3" w:rsidR="00FF5253" w:rsidRDefault="00FF5253" w:rsidP="00FF5253">
      <w:r w:rsidRPr="00D7286B">
        <w:t xml:space="preserve">PRAZO PARA EXECUÇÃO: </w:t>
      </w:r>
      <w:r w:rsidR="00D92D84">
        <w:t xml:space="preserve">4 </w:t>
      </w:r>
      <w:r w:rsidRPr="00D7286B">
        <w:t>MESES</w:t>
      </w:r>
    </w:p>
    <w:p w14:paraId="7422A965" w14:textId="743D5185" w:rsidR="002D3EC7" w:rsidRDefault="00FF5253" w:rsidP="00FF5253">
      <w:r>
        <w:t xml:space="preserve">Os quantitativos apresentados na planilha orçamentária estão de acordo com os valores apresentados pelo Fundo Nacional de Desenvolvimento da Educação (FNDE), conforme </w:t>
      </w:r>
      <w:r w:rsidRPr="00FF5253">
        <w:t>poderá ser conferido no site:</w:t>
      </w:r>
    </w:p>
    <w:p w14:paraId="7EDC6905" w14:textId="59452309" w:rsidR="002D3EC7" w:rsidRDefault="002D3EC7" w:rsidP="00D92D84">
      <w:pPr>
        <w:spacing w:after="0" w:line="240" w:lineRule="auto"/>
      </w:pPr>
      <w:r>
        <w:t xml:space="preserve">ÁREA DE PISO </w:t>
      </w:r>
      <w:r>
        <w:tab/>
      </w:r>
      <w:r>
        <w:tab/>
      </w:r>
      <w:r>
        <w:tab/>
      </w:r>
      <w:r w:rsidR="00FF5253">
        <w:t>937,42</w:t>
      </w:r>
      <w:r>
        <w:t>M²</w:t>
      </w:r>
      <w:r w:rsidR="00FF5253">
        <w:t xml:space="preserve"> (INCLUINDO PASSEIOS)</w:t>
      </w:r>
    </w:p>
    <w:p w14:paraId="68B5E877" w14:textId="77777777" w:rsidR="002D3EC7" w:rsidRDefault="002D3EC7" w:rsidP="00D92D84">
      <w:pPr>
        <w:spacing w:after="0" w:line="240" w:lineRule="auto"/>
      </w:pPr>
    </w:p>
    <w:p w14:paraId="25A3FC9E" w14:textId="0DFA6B60" w:rsidR="002D3EC7" w:rsidRDefault="002D3EC7" w:rsidP="00D92D84">
      <w:pPr>
        <w:spacing w:after="0" w:line="240" w:lineRule="auto"/>
      </w:pPr>
      <w:r>
        <w:t xml:space="preserve">COBERTURA </w:t>
      </w:r>
      <w:r>
        <w:tab/>
      </w:r>
      <w:r>
        <w:tab/>
      </w:r>
      <w:r>
        <w:tab/>
      </w:r>
      <w:r w:rsidR="00FF5253">
        <w:t>973,13</w:t>
      </w:r>
      <w:r>
        <w:t>M²</w:t>
      </w:r>
    </w:p>
    <w:p w14:paraId="1F1EF5A5" w14:textId="77777777" w:rsidR="002D3EC7" w:rsidRDefault="002D3EC7" w:rsidP="00D92D84">
      <w:pPr>
        <w:spacing w:after="0" w:line="240" w:lineRule="auto"/>
      </w:pPr>
    </w:p>
    <w:p w14:paraId="01C26FEB" w14:textId="7A46D41B" w:rsidR="002D3EC7" w:rsidRDefault="002D3EC7" w:rsidP="00D92D84">
      <w:pPr>
        <w:spacing w:after="0" w:line="240" w:lineRule="auto"/>
      </w:pPr>
      <w:r>
        <w:t>PINTURA</w:t>
      </w:r>
      <w:r>
        <w:tab/>
      </w:r>
      <w:r>
        <w:tab/>
      </w:r>
      <w:r>
        <w:tab/>
      </w:r>
      <w:r w:rsidR="00FF5253">
        <w:t>679,37</w:t>
      </w:r>
      <w:r>
        <w:t>M²</w:t>
      </w:r>
      <w:r w:rsidR="00FF5253">
        <w:t xml:space="preserve"> </w:t>
      </w:r>
    </w:p>
    <w:p w14:paraId="1B4C4DF5" w14:textId="77777777" w:rsidR="002D3EC7" w:rsidRDefault="002D3EC7" w:rsidP="00D92D84">
      <w:pPr>
        <w:spacing w:after="0" w:line="240" w:lineRule="auto"/>
      </w:pPr>
    </w:p>
    <w:p w14:paraId="595783B3" w14:textId="181DA1A8" w:rsidR="002D3EC7" w:rsidRDefault="002D3EC7" w:rsidP="00D92D84">
      <w:pPr>
        <w:spacing w:after="0" w:line="240" w:lineRule="auto"/>
      </w:pPr>
      <w:r>
        <w:t>VASOS</w:t>
      </w:r>
      <w:r>
        <w:tab/>
      </w:r>
      <w:r>
        <w:tab/>
      </w:r>
      <w:r>
        <w:tab/>
      </w:r>
      <w:r>
        <w:tab/>
      </w:r>
      <w:r w:rsidR="00FF5253">
        <w:t>0,00</w:t>
      </w:r>
      <w:r>
        <w:t>UN</w:t>
      </w:r>
    </w:p>
    <w:p w14:paraId="0D6456C0" w14:textId="77777777" w:rsidR="002D3EC7" w:rsidRDefault="002D3EC7" w:rsidP="00D92D84">
      <w:pPr>
        <w:spacing w:after="0" w:line="240" w:lineRule="auto"/>
      </w:pPr>
    </w:p>
    <w:p w14:paraId="5D60CCBB" w14:textId="3BFBCC67" w:rsidR="002D3EC7" w:rsidRDefault="00FF5253" w:rsidP="00D92D84">
      <w:pPr>
        <w:spacing w:after="0" w:line="240" w:lineRule="auto"/>
      </w:pPr>
      <w:r>
        <w:t>LUMINÁRIAS</w:t>
      </w:r>
      <w:r w:rsidR="002D3EC7">
        <w:tab/>
      </w:r>
      <w:r w:rsidR="002D3EC7">
        <w:tab/>
      </w:r>
      <w:r w:rsidR="002D3EC7">
        <w:tab/>
      </w:r>
      <w:r>
        <w:t>20</w:t>
      </w:r>
      <w:r w:rsidR="002D3EC7">
        <w:t>UN</w:t>
      </w:r>
    </w:p>
    <w:p w14:paraId="659AF8A0" w14:textId="77777777" w:rsidR="002D3EC7" w:rsidRDefault="002D3EC7" w:rsidP="00D92D84">
      <w:pPr>
        <w:spacing w:after="0" w:line="240" w:lineRule="auto"/>
      </w:pPr>
    </w:p>
    <w:p w14:paraId="0540F20A" w14:textId="24109847" w:rsidR="002D3EC7" w:rsidRDefault="002D3EC7" w:rsidP="00D92D84">
      <w:pPr>
        <w:spacing w:after="0" w:line="240" w:lineRule="auto"/>
      </w:pPr>
      <w:r>
        <w:t>PORT</w:t>
      </w:r>
      <w:r w:rsidR="00FF5253">
        <w:t>ÃO</w:t>
      </w:r>
      <w:r>
        <w:tab/>
      </w:r>
      <w:r>
        <w:tab/>
      </w:r>
      <w:r>
        <w:tab/>
      </w:r>
      <w:r w:rsidR="00FF5253">
        <w:t>1</w:t>
      </w:r>
      <w:r>
        <w:t>UN</w:t>
      </w:r>
    </w:p>
    <w:p w14:paraId="279209EE" w14:textId="77777777" w:rsidR="002D3EC7" w:rsidRDefault="002D3EC7" w:rsidP="00D92D84">
      <w:pPr>
        <w:spacing w:after="0" w:line="240" w:lineRule="auto"/>
      </w:pPr>
    </w:p>
    <w:p w14:paraId="2893ADF4" w14:textId="1EAA9217" w:rsidR="002D3EC7" w:rsidRDefault="002D3EC7" w:rsidP="00D92D84">
      <w:pPr>
        <w:spacing w:after="0" w:line="240" w:lineRule="auto"/>
      </w:pPr>
      <w:r>
        <w:t>ALAMBRADO</w:t>
      </w:r>
      <w:r>
        <w:tab/>
      </w:r>
      <w:r>
        <w:tab/>
      </w:r>
      <w:r>
        <w:tab/>
      </w:r>
      <w:r w:rsidR="00FF5253">
        <w:t>0,00</w:t>
      </w:r>
      <w:r>
        <w:t>M²</w:t>
      </w:r>
    </w:p>
    <w:p w14:paraId="488B30F9" w14:textId="77777777" w:rsidR="00D92D84" w:rsidRDefault="00D92D84" w:rsidP="00D92D84">
      <w:r>
        <w:t>ITENS EXTRAS</w:t>
      </w:r>
    </w:p>
    <w:p w14:paraId="14AD54EE" w14:textId="77777777" w:rsidR="00D92D84" w:rsidRDefault="00D92D84" w:rsidP="00D92D84">
      <w:r>
        <w:t>010003-</w:t>
      </w:r>
      <w:r w:rsidRPr="006556A6">
        <w:t>Fornecimento e colocação de placa dos serviços de engenharia em chapa galvanizada (3,00 X 1,50m)   - Governo do Estado - (Ampliação e / ou Reforma acima de R$ 30.000,00)</w:t>
      </w:r>
      <w:r>
        <w:t>. Na entrada da edificação. 1 unidade</w:t>
      </w:r>
    </w:p>
    <w:p w14:paraId="1EE2A011" w14:textId="14EC2D97" w:rsidR="00D92D84" w:rsidRDefault="00D92D84" w:rsidP="00D92D84">
      <w:r w:rsidRPr="004A3BE2">
        <w:t>010006</w:t>
      </w:r>
      <w:r>
        <w:t>-</w:t>
      </w:r>
      <w:r w:rsidRPr="004A3BE2">
        <w:t>Barracão em madeira, piso cimentado e cobertura em telhas de fibrocimento ondulada</w:t>
      </w:r>
      <w:r>
        <w:t xml:space="preserve">.  De acordo com planta </w:t>
      </w:r>
      <w:r>
        <w:t>8,38</w:t>
      </w:r>
      <w:r>
        <w:t xml:space="preserve"> m x 3,00m = </w:t>
      </w:r>
      <w:r>
        <w:t>25</w:t>
      </w:r>
      <w:r>
        <w:t>,</w:t>
      </w:r>
      <w:r>
        <w:t>16</w:t>
      </w:r>
      <w:r>
        <w:t>m²</w:t>
      </w:r>
    </w:p>
    <w:p w14:paraId="77237D52" w14:textId="37C90888" w:rsidR="00D92D84" w:rsidRDefault="00D92D84" w:rsidP="00D92D84">
      <w:r w:rsidRPr="004A3BE2">
        <w:t>010007</w:t>
      </w:r>
      <w:r>
        <w:t>-</w:t>
      </w:r>
      <w:r w:rsidRPr="004A3BE2">
        <w:t>Barracão em madeira, piso cimentado e cobertura em telhas de fibrocimento ondulada para instalação sanitária.</w:t>
      </w:r>
      <w:r>
        <w:t xml:space="preserve"> De acordo com planta </w:t>
      </w:r>
      <w:r>
        <w:t>4,00</w:t>
      </w:r>
      <w:r>
        <w:t xml:space="preserve">m x 3,00m = </w:t>
      </w:r>
      <w:r>
        <w:t>12</w:t>
      </w:r>
      <w:r>
        <w:t>,00m²</w:t>
      </w:r>
    </w:p>
    <w:p w14:paraId="33BDBED9" w14:textId="1BA2C19A" w:rsidR="00D92D84" w:rsidRDefault="00D92D84" w:rsidP="00D92D84">
      <w:r>
        <w:t>01000</w:t>
      </w:r>
      <w:r>
        <w:t>8</w:t>
      </w:r>
      <w:r>
        <w:t>-</w:t>
      </w:r>
      <w:r w:rsidRPr="00D92D84">
        <w:t>Tapume em chapa compensado de 6mm e pontaletes h= 2,20m com portão.</w:t>
      </w:r>
      <w:r>
        <w:t xml:space="preserve"> De acordo com planta 36,64m x 2,20m = 80,62m²</w:t>
      </w:r>
    </w:p>
    <w:p w14:paraId="44852FD9" w14:textId="77777777" w:rsidR="002D3EC7" w:rsidRDefault="002D3EC7" w:rsidP="00D92D84">
      <w:pPr>
        <w:spacing w:line="240" w:lineRule="auto"/>
      </w:pPr>
    </w:p>
    <w:p w14:paraId="1A8199C5" w14:textId="77777777" w:rsidR="002D3EC7" w:rsidRDefault="002D3EC7" w:rsidP="002D3EC7">
      <w:r>
        <w:t>______________________</w:t>
      </w:r>
      <w:r>
        <w:tab/>
      </w:r>
      <w:r>
        <w:tab/>
      </w:r>
      <w:r>
        <w:tab/>
      </w:r>
      <w:r>
        <w:tab/>
        <w:t xml:space="preserve">         ____________________</w:t>
      </w:r>
    </w:p>
    <w:p w14:paraId="78F4DB4D" w14:textId="77777777" w:rsidR="002D3EC7" w:rsidRDefault="002D3EC7" w:rsidP="002D3EC7">
      <w:pPr>
        <w:spacing w:after="0"/>
      </w:pPr>
      <w:r>
        <w:t xml:space="preserve">   Tiago Samuel Teixeira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Deiró</w:t>
      </w:r>
      <w:proofErr w:type="spellEnd"/>
      <w:r>
        <w:t xml:space="preserve"> Moreira Marra</w:t>
      </w:r>
    </w:p>
    <w:p w14:paraId="2FD37B05" w14:textId="6F6D50BA" w:rsidR="00D7286B" w:rsidRDefault="002D3EC7" w:rsidP="00FF5253">
      <w:pPr>
        <w:spacing w:after="0"/>
      </w:pPr>
      <w:r>
        <w:t xml:space="preserve">      CREA: 149.357/D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92D1A">
        <w:t xml:space="preserve">           </w:t>
      </w:r>
      <w:r>
        <w:t>Prefeito</w:t>
      </w:r>
    </w:p>
    <w:sectPr w:rsidR="00D728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86B"/>
    <w:rsid w:val="002D3EC7"/>
    <w:rsid w:val="003961F8"/>
    <w:rsid w:val="003A488A"/>
    <w:rsid w:val="004A3BE2"/>
    <w:rsid w:val="006556A6"/>
    <w:rsid w:val="00AB2374"/>
    <w:rsid w:val="00AC262F"/>
    <w:rsid w:val="00B8207D"/>
    <w:rsid w:val="00C1481E"/>
    <w:rsid w:val="00C67CD0"/>
    <w:rsid w:val="00D7286B"/>
    <w:rsid w:val="00D92D84"/>
    <w:rsid w:val="00F92D1A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9342B8"/>
  <w15:chartTrackingRefBased/>
  <w15:docId w15:val="{2CFB109E-FF3B-4DB4-8D0A-F3800708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430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Bastos</dc:creator>
  <cp:keywords/>
  <dc:description/>
  <cp:lastModifiedBy>Matheus Bastos</cp:lastModifiedBy>
  <cp:revision>6</cp:revision>
  <dcterms:created xsi:type="dcterms:W3CDTF">2022-12-20T13:04:00Z</dcterms:created>
  <dcterms:modified xsi:type="dcterms:W3CDTF">2022-12-21T19:33:00Z</dcterms:modified>
</cp:coreProperties>
</file>